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47" w:rsidRPr="005B3AB2" w:rsidRDefault="006C2547" w:rsidP="005B3AB2">
      <w:pPr>
        <w:shd w:val="clear" w:color="auto" w:fill="FFFFFF"/>
        <w:spacing w:before="100" w:beforeAutospacing="1" w:after="100" w:afterAutospacing="1" w:line="240" w:lineRule="auto"/>
        <w:jc w:val="center"/>
        <w:outlineLvl w:val="0"/>
        <w:rPr>
          <w:rFonts w:ascii="Times New Roman" w:eastAsia="Times New Roman" w:hAnsi="Times New Roman" w:cs="Times New Roman"/>
          <w:b/>
          <w:caps/>
          <w:color w:val="000000"/>
          <w:kern w:val="36"/>
          <w:sz w:val="28"/>
          <w:szCs w:val="28"/>
          <w:lang w:eastAsia="ru-RU"/>
        </w:rPr>
      </w:pPr>
      <w:r w:rsidRPr="005B3AB2">
        <w:rPr>
          <w:rFonts w:ascii="Times New Roman" w:eastAsia="Times New Roman" w:hAnsi="Times New Roman" w:cs="Times New Roman"/>
          <w:b/>
          <w:caps/>
          <w:color w:val="000000"/>
          <w:kern w:val="36"/>
          <w:sz w:val="28"/>
          <w:szCs w:val="28"/>
          <w:lang w:eastAsia="ru-RU"/>
        </w:rPr>
        <w:t>ФОРМИРОВАНИЕ ЗДОРОВОГО ОБРАЗА ЖИЗНИ У ШКОЛЬНИКА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Каждому из нас присуще желание быть сильным и здоровым, сохранить как можно дольше подвижность, бодрость, энергию и достичь долголетия. Эта главная ценность жизни. Его не купишь ни за какие деньги, его надо сохранять, оберегать и улучшать смолоду, с первых дней жизни ребенка. Здоровый образ жизни школьника является основой хорошего самочувствия и успешной учебы каждого ребенка и подростка.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Вот уже на протяжении целого десятилетия в нашей стране складывается тревожное положение с состоянием здоровья детей и подростков. Эти цифры с каждым годом растут.</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Все родители хотят обеспечить своим детям счастливое детство, дать хороший старт во взрослую жизнь. Но современного школьника подстерегает большое количество соблазнов, которые мешают вести правильный образ жизни, обеспечивающий хорошее здоровье и успеваемость на уроках. Чрезмерное увлечение компьютерными играми и телепередачами, предпочтение чипсов домашнему обеду – все это является негативными факторами, постепенно разрушающими здоровье наших детей.</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Воспитание здорового образа жизни школьников – одна из основных задач, которые встают сегодня перед родителями. Его формированием занимается также и школа, однако решающая роль принадлежит, в первую очередь, семье.</w:t>
      </w:r>
    </w:p>
    <w:p w:rsidR="006C2547" w:rsidRPr="005B3AB2" w:rsidRDefault="006C2547" w:rsidP="005B3AB2">
      <w:pPr>
        <w:shd w:val="clear" w:color="auto" w:fill="FFFFFF"/>
        <w:spacing w:before="100" w:beforeAutospacing="1" w:after="100" w:afterAutospacing="1" w:line="240" w:lineRule="auto"/>
        <w:jc w:val="center"/>
        <w:outlineLvl w:val="1"/>
        <w:rPr>
          <w:rFonts w:ascii="Times New Roman" w:eastAsia="Times New Roman" w:hAnsi="Times New Roman" w:cs="Times New Roman"/>
          <w:b/>
          <w:caps/>
          <w:color w:val="000000"/>
          <w:sz w:val="28"/>
          <w:szCs w:val="28"/>
          <w:lang w:eastAsia="ru-RU"/>
        </w:rPr>
      </w:pPr>
      <w:r w:rsidRPr="005B3AB2">
        <w:rPr>
          <w:rFonts w:ascii="Times New Roman" w:eastAsia="Times New Roman" w:hAnsi="Times New Roman" w:cs="Times New Roman"/>
          <w:b/>
          <w:caps/>
          <w:color w:val="000000"/>
          <w:sz w:val="28"/>
          <w:szCs w:val="28"/>
          <w:lang w:eastAsia="ru-RU"/>
        </w:rPr>
        <w:t>КАК СФОРМИРОВАТЬ ЗДОРОВЫЙ ОБРАЗ ЖИЗНИ</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Здоровый образ жизни у школьника должен состоять из следующих компонентов:</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правильное питание;</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занятие физическими упражнениями;</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закаливание;</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соблюдение режима дня;</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соблюдение норм гигиены;</w:t>
      </w:r>
    </w:p>
    <w:p w:rsidR="006C2547" w:rsidRPr="005B3AB2" w:rsidRDefault="006C2547" w:rsidP="005B3AB2">
      <w:pPr>
        <w:numPr>
          <w:ilvl w:val="0"/>
          <w:numId w:val="1"/>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отказ от вредных привычек.</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Рациональное питание ребенка любого возраста является одним из важнейших условий его здоровья и активности.</w:t>
      </w:r>
    </w:p>
    <w:p w:rsidR="006C2547" w:rsidRPr="005B3AB2" w:rsidRDefault="006C2547" w:rsidP="005B3AB2">
      <w:pPr>
        <w:shd w:val="clear" w:color="auto" w:fill="FFFFFF"/>
        <w:spacing w:after="0" w:line="360" w:lineRule="auto"/>
        <w:ind w:firstLine="709"/>
        <w:jc w:val="both"/>
        <w:outlineLvl w:val="2"/>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Правильное питание школьника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Правильное питание у школьников должно быть:</w:t>
      </w:r>
    </w:p>
    <w:p w:rsidR="006C2547" w:rsidRPr="005B3AB2" w:rsidRDefault="006C2547" w:rsidP="005B3AB2">
      <w:pPr>
        <w:numPr>
          <w:ilvl w:val="0"/>
          <w:numId w:val="2"/>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5B3AB2">
        <w:rPr>
          <w:rFonts w:ascii="Times New Roman" w:eastAsia="Times New Roman" w:hAnsi="Times New Roman" w:cs="Times New Roman"/>
          <w:color w:val="000000"/>
          <w:sz w:val="28"/>
          <w:szCs w:val="28"/>
          <w:lang w:eastAsia="ru-RU"/>
        </w:rPr>
        <w:t>соответствующим</w:t>
      </w:r>
      <w:proofErr w:type="gramEnd"/>
      <w:r w:rsidRPr="005B3AB2">
        <w:rPr>
          <w:rFonts w:ascii="Times New Roman" w:eastAsia="Times New Roman" w:hAnsi="Times New Roman" w:cs="Times New Roman"/>
          <w:color w:val="000000"/>
          <w:sz w:val="28"/>
          <w:szCs w:val="28"/>
          <w:lang w:eastAsia="ru-RU"/>
        </w:rPr>
        <w:t xml:space="preserve"> возрасту;</w:t>
      </w:r>
    </w:p>
    <w:p w:rsidR="006C2547" w:rsidRPr="005B3AB2" w:rsidRDefault="006C2547" w:rsidP="005B3AB2">
      <w:pPr>
        <w:numPr>
          <w:ilvl w:val="0"/>
          <w:numId w:val="2"/>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желательно четырехразовым;</w:t>
      </w:r>
    </w:p>
    <w:p w:rsidR="006C2547" w:rsidRPr="005B3AB2" w:rsidRDefault="006C2547" w:rsidP="005B3AB2">
      <w:pPr>
        <w:numPr>
          <w:ilvl w:val="0"/>
          <w:numId w:val="2"/>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5B3AB2">
        <w:rPr>
          <w:rFonts w:ascii="Times New Roman" w:eastAsia="Times New Roman" w:hAnsi="Times New Roman" w:cs="Times New Roman"/>
          <w:color w:val="000000"/>
          <w:sz w:val="28"/>
          <w:szCs w:val="28"/>
          <w:lang w:eastAsia="ru-RU"/>
        </w:rPr>
        <w:t>сбалансированным</w:t>
      </w:r>
      <w:proofErr w:type="gramEnd"/>
      <w:r w:rsidRPr="005B3AB2">
        <w:rPr>
          <w:rFonts w:ascii="Times New Roman" w:eastAsia="Times New Roman" w:hAnsi="Times New Roman" w:cs="Times New Roman"/>
          <w:color w:val="000000"/>
          <w:sz w:val="28"/>
          <w:szCs w:val="28"/>
          <w:lang w:eastAsia="ru-RU"/>
        </w:rPr>
        <w:t xml:space="preserve"> по составу питательных веществ – белков, жиров, углеводов, а также по витаминному и минеральному составу;</w:t>
      </w:r>
    </w:p>
    <w:p w:rsidR="006C2547" w:rsidRPr="005B3AB2" w:rsidRDefault="006C2547" w:rsidP="005B3AB2">
      <w:pPr>
        <w:numPr>
          <w:ilvl w:val="0"/>
          <w:numId w:val="2"/>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полностью обеспечивать энергетические затраты организма.</w:t>
      </w:r>
    </w:p>
    <w:p w:rsidR="006C2547" w:rsidRPr="005B3AB2" w:rsidRDefault="006C2547" w:rsidP="005B3AB2">
      <w:pPr>
        <w:shd w:val="clear" w:color="auto" w:fill="FFFFFF"/>
        <w:spacing w:after="0" w:line="360" w:lineRule="auto"/>
        <w:ind w:firstLine="709"/>
        <w:jc w:val="both"/>
        <w:outlineLvl w:val="2"/>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Создание культа здоровья у школьников</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Здоровый образ жизни школьника – это условие не только здоровья, но и дальнейшей успешной работы, семейной жизни.</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У большинства неуспешных учеников главной причиной отставания в учебе является плохое состояние здоровья, какое-либо заболевание, чаще всего малозаметное, но поддающееся излечению только совместными усилиями родителей, докторов и школы. Здоровье человека зависит не только от наследственных факторов, условий среды, качества жизни (степени удовлетворенности потребности) но и от образа жизни (как он относится к своему здоровью). Именно доля влияния образа жизни на состояние здоровья составляет 50 %. Вот почему сейчас возрастает роль гигиенического обучения и воспитания школьников, которые должны </w:t>
      </w:r>
      <w:proofErr w:type="gramStart"/>
      <w:r w:rsidRPr="005B3AB2">
        <w:rPr>
          <w:rFonts w:ascii="Times New Roman" w:eastAsia="Times New Roman" w:hAnsi="Times New Roman" w:cs="Times New Roman"/>
          <w:color w:val="000000"/>
          <w:sz w:val="28"/>
          <w:szCs w:val="28"/>
          <w:lang w:eastAsia="ru-RU"/>
        </w:rPr>
        <w:t>воздействовать</w:t>
      </w:r>
      <w:proofErr w:type="gramEnd"/>
      <w:r w:rsidRPr="005B3AB2">
        <w:rPr>
          <w:rFonts w:ascii="Times New Roman" w:eastAsia="Times New Roman" w:hAnsi="Times New Roman" w:cs="Times New Roman"/>
          <w:color w:val="000000"/>
          <w:sz w:val="28"/>
          <w:szCs w:val="28"/>
          <w:lang w:eastAsia="ru-RU"/>
        </w:rPr>
        <w:t xml:space="preserve"> прежде всего на общую культуру детей.</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Крайне важно создавать у ребенка культ здоровья, показывать всеми средствами красоту физического и психического совершенства. Сейчас жизнь ставит новую задачу – формировать у школьников убежденность в необходимости ведения здорового образа жизни (использование свободного времени с пользой для здоровья, соблюдение режима дня, выработка негативного отношения к таким вредным привычкам, как курение, </w:t>
      </w:r>
      <w:hyperlink r:id="rId6" w:tgtFrame="_blank" w:history="1">
        <w:r w:rsidRPr="005B3AB2">
          <w:rPr>
            <w:rFonts w:ascii="Times New Roman" w:eastAsia="Times New Roman" w:hAnsi="Times New Roman" w:cs="Times New Roman"/>
            <w:color w:val="000000"/>
            <w:sz w:val="28"/>
            <w:szCs w:val="28"/>
            <w:lang w:eastAsia="ru-RU"/>
          </w:rPr>
          <w:t>пьянство</w:t>
        </w:r>
      </w:hyperlink>
      <w:r w:rsidRPr="005B3AB2">
        <w:rPr>
          <w:rFonts w:ascii="Times New Roman" w:eastAsia="Times New Roman" w:hAnsi="Times New Roman" w:cs="Times New Roman"/>
          <w:color w:val="000000"/>
          <w:sz w:val="28"/>
          <w:szCs w:val="28"/>
          <w:lang w:eastAsia="ru-RU"/>
        </w:rPr>
        <w:t>, </w:t>
      </w:r>
      <w:hyperlink r:id="rId7" w:tgtFrame="_blank" w:history="1">
        <w:r w:rsidRPr="005B3AB2">
          <w:rPr>
            <w:rFonts w:ascii="Times New Roman" w:eastAsia="Times New Roman" w:hAnsi="Times New Roman" w:cs="Times New Roman"/>
            <w:color w:val="000000"/>
            <w:sz w:val="28"/>
            <w:szCs w:val="28"/>
            <w:lang w:eastAsia="ru-RU"/>
          </w:rPr>
          <w:t>наркомания</w:t>
        </w:r>
      </w:hyperlink>
      <w:r w:rsidRPr="005B3AB2">
        <w:rPr>
          <w:rFonts w:ascii="Times New Roman" w:eastAsia="Times New Roman" w:hAnsi="Times New Roman" w:cs="Times New Roman"/>
          <w:color w:val="000000"/>
          <w:sz w:val="28"/>
          <w:szCs w:val="28"/>
          <w:lang w:eastAsia="ru-RU"/>
        </w:rPr>
        <w:t>, самолечение). Иными словами, здоровью надо учить. И пусть эта мысль не покажется странной. Мы больше привыкли к иным «формулам»: беречь здоровье, не вредить здоровью. Но чтобы они не остались лишь призывами, благими пожеланиями, их нужно довести до сознания каждого школьника. То есть этому надо учить.</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Почему санитарно-гигиеническое просвещение оказывается не всегда эффективным? Дело в том, что вести здоровый образ жизни, чтобы не болеть, способны не все. Самих по себе знаний о пользе здорового образа жизни недостаточно: важны соответствующие мотивы. Но у взрослого человека такие мотивы сформировать очень сложно. Кроме того, вредные для здоровья особенности поведения людей имеют важную черту: будучи вредными на перспективу, в каждый данный момент они связаны с определенным удовольствием. Переедаем, потому что приятно съесть </w:t>
      </w:r>
      <w:proofErr w:type="gramStart"/>
      <w:r w:rsidRPr="005B3AB2">
        <w:rPr>
          <w:rFonts w:ascii="Times New Roman" w:eastAsia="Times New Roman" w:hAnsi="Times New Roman" w:cs="Times New Roman"/>
          <w:color w:val="000000"/>
          <w:sz w:val="28"/>
          <w:szCs w:val="28"/>
          <w:lang w:eastAsia="ru-RU"/>
        </w:rPr>
        <w:t>побольше</w:t>
      </w:r>
      <w:proofErr w:type="gramEnd"/>
      <w:r w:rsidRPr="005B3AB2">
        <w:rPr>
          <w:rFonts w:ascii="Times New Roman" w:eastAsia="Times New Roman" w:hAnsi="Times New Roman" w:cs="Times New Roman"/>
          <w:color w:val="000000"/>
          <w:sz w:val="28"/>
          <w:szCs w:val="28"/>
          <w:lang w:eastAsia="ru-RU"/>
        </w:rPr>
        <w:t>, двигаемся мало, т. к. хочется полежать и т.п.</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Болезненные нарушения в организме, связанные с неправильным образом жизни, возникают лишь постепенно и накапливаются незаметно. Таким образом, отказ от вредных привычек связан с сиюминутным отказом от привычных удовольствий, а польза от этого отказа прогнозируется только в далеком будущем.</w:t>
      </w:r>
    </w:p>
    <w:p w:rsidR="006C2547" w:rsidRPr="005B3AB2" w:rsidRDefault="006C2547" w:rsidP="005B3AB2">
      <w:pPr>
        <w:shd w:val="clear" w:color="auto" w:fill="FFFFFF"/>
        <w:spacing w:after="100" w:afterAutospacing="1" w:line="240" w:lineRule="auto"/>
        <w:jc w:val="center"/>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b/>
          <w:bCs/>
          <w:color w:val="000000"/>
          <w:sz w:val="28"/>
          <w:szCs w:val="28"/>
          <w:lang w:eastAsia="ru-RU"/>
        </w:rPr>
        <w:t>Актуальность темы здорового образа жизни подтверждают статистические показатели:</w:t>
      </w:r>
    </w:p>
    <w:p w:rsidR="006C2547" w:rsidRPr="005B3AB2" w:rsidRDefault="006C2547" w:rsidP="005B3AB2">
      <w:pPr>
        <w:numPr>
          <w:ilvl w:val="0"/>
          <w:numId w:val="3"/>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Физиологически </w:t>
      </w:r>
      <w:proofErr w:type="gramStart"/>
      <w:r w:rsidRPr="005B3AB2">
        <w:rPr>
          <w:rFonts w:ascii="Times New Roman" w:eastAsia="Times New Roman" w:hAnsi="Times New Roman" w:cs="Times New Roman"/>
          <w:color w:val="000000"/>
          <w:sz w:val="28"/>
          <w:szCs w:val="28"/>
          <w:lang w:eastAsia="ru-RU"/>
        </w:rPr>
        <w:t>зрелыми</w:t>
      </w:r>
      <w:proofErr w:type="gramEnd"/>
      <w:r w:rsidRPr="005B3AB2">
        <w:rPr>
          <w:rFonts w:ascii="Times New Roman" w:eastAsia="Times New Roman" w:hAnsi="Times New Roman" w:cs="Times New Roman"/>
          <w:color w:val="000000"/>
          <w:sz w:val="28"/>
          <w:szCs w:val="28"/>
          <w:lang w:eastAsia="ru-RU"/>
        </w:rPr>
        <w:t xml:space="preserve"> рождаются не более 14 % детей.</w:t>
      </w:r>
    </w:p>
    <w:p w:rsidR="006C2547" w:rsidRPr="005B3AB2" w:rsidRDefault="006C2547" w:rsidP="005B3AB2">
      <w:pPr>
        <w:numPr>
          <w:ilvl w:val="0"/>
          <w:numId w:val="3"/>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25–35 % детей, пришедших в 1 класс школы, имеют физические недостатки или хронические заболевания.</w:t>
      </w:r>
    </w:p>
    <w:p w:rsidR="006C2547" w:rsidRPr="005B3AB2" w:rsidRDefault="006C2547" w:rsidP="005B3AB2">
      <w:pPr>
        <w:numPr>
          <w:ilvl w:val="0"/>
          <w:numId w:val="3"/>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90– 92 % выпускников средних школ находятся в «третьем состоянии», т. е. они ещё не знают, что больны.</w:t>
      </w:r>
    </w:p>
    <w:p w:rsidR="006C2547" w:rsidRPr="005B3AB2" w:rsidRDefault="006C2547" w:rsidP="005B3AB2">
      <w:pPr>
        <w:numPr>
          <w:ilvl w:val="0"/>
          <w:numId w:val="3"/>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Только 8–10 % выпускников школ можно считать действительно здоровыми. 5 % взрослого населения страны хронически больны, а 95 % – находятся в «третьем состоянии».</w:t>
      </w:r>
    </w:p>
    <w:p w:rsidR="006C2547" w:rsidRPr="005B3AB2" w:rsidRDefault="006C2547" w:rsidP="005B3AB2">
      <w:pPr>
        <w:shd w:val="clear" w:color="auto" w:fill="FFFFFF"/>
        <w:tabs>
          <w:tab w:val="num" w:pos="142"/>
        </w:tabs>
        <w:spacing w:after="0" w:line="360" w:lineRule="auto"/>
        <w:ind w:firstLine="709"/>
        <w:jc w:val="both"/>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Режим дня у школьника</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Необходимо сопровождать, а не направлять развитие ребёнка, не решать проблемы за детей, а учить их принимать верные решения самостоятельно. Режим дня – это строго соблюдаемый на протяжении длительного времени оптимальный распорядок труда, отдыха, сна, питания, занятий физическими упражнениями и закаливаний, других видов деятельности в течение суток.</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Биологической основой режима дня является цикличность всех физиологических функций организма.</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Значение режима дня состоит в предельной минимизации </w:t>
      </w:r>
      <w:proofErr w:type="spellStart"/>
      <w:r w:rsidRPr="005B3AB2">
        <w:rPr>
          <w:rFonts w:ascii="Times New Roman" w:eastAsia="Times New Roman" w:hAnsi="Times New Roman" w:cs="Times New Roman"/>
          <w:color w:val="000000"/>
          <w:sz w:val="28"/>
          <w:szCs w:val="28"/>
          <w:lang w:eastAsia="ru-RU"/>
        </w:rPr>
        <w:t>энерготрат</w:t>
      </w:r>
      <w:proofErr w:type="spellEnd"/>
      <w:r w:rsidRPr="005B3AB2">
        <w:rPr>
          <w:rFonts w:ascii="Times New Roman" w:eastAsia="Times New Roman" w:hAnsi="Times New Roman" w:cs="Times New Roman"/>
          <w:color w:val="000000"/>
          <w:sz w:val="28"/>
          <w:szCs w:val="28"/>
          <w:lang w:eastAsia="ru-RU"/>
        </w:rPr>
        <w:t xml:space="preserve"> и в повышении работоспособности организма. В конечном </w:t>
      </w:r>
      <w:proofErr w:type="gramStart"/>
      <w:r w:rsidRPr="005B3AB2">
        <w:rPr>
          <w:rFonts w:ascii="Times New Roman" w:eastAsia="Times New Roman" w:hAnsi="Times New Roman" w:cs="Times New Roman"/>
          <w:color w:val="000000"/>
          <w:sz w:val="28"/>
          <w:szCs w:val="28"/>
          <w:lang w:eastAsia="ru-RU"/>
        </w:rPr>
        <w:t>счете</w:t>
      </w:r>
      <w:proofErr w:type="gramEnd"/>
      <w:r w:rsidRPr="005B3AB2">
        <w:rPr>
          <w:rFonts w:ascii="Times New Roman" w:eastAsia="Times New Roman" w:hAnsi="Times New Roman" w:cs="Times New Roman"/>
          <w:color w:val="000000"/>
          <w:sz w:val="28"/>
          <w:szCs w:val="28"/>
          <w:lang w:eastAsia="ru-RU"/>
        </w:rPr>
        <w:t xml:space="preserve"> соблюдение режима дня способствует и укреплению здоровья.</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Для здорового образа жизни ребенка очень важен режим дня. Скажем лишь о том, что режим дня – это на самом деле режим суток, все 24 часа должны быть спланированы определенным образом и план этот, как всякий план, имеет смысл лишь в том случае, если он выдерживается. Если попытаться выразить суть режима в двух словах, то надо будет сказать, что это рациональное чередование работы и отдыха.</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Режим дня школьников включает следующие компоненты:</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учебные занятия в школе;</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учебные занятия дома (выполнение домашних заданий);</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сон;</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питание;</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занятия физическими упражнениями;</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отдых;</w:t>
      </w:r>
    </w:p>
    <w:p w:rsidR="006C2547" w:rsidRPr="005B3AB2" w:rsidRDefault="006C2547" w:rsidP="005B3AB2">
      <w:pPr>
        <w:numPr>
          <w:ilvl w:val="0"/>
          <w:numId w:val="4"/>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занятия в свободное время.</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Учебные занятия, занимающие в жизни детей значительное место, требует усиленной работы именно этих «</w:t>
      </w:r>
      <w:proofErr w:type="spellStart"/>
      <w:r w:rsidRPr="005B3AB2">
        <w:rPr>
          <w:rFonts w:ascii="Times New Roman" w:eastAsia="Times New Roman" w:hAnsi="Times New Roman" w:cs="Times New Roman"/>
          <w:color w:val="000000"/>
          <w:sz w:val="28"/>
          <w:szCs w:val="28"/>
          <w:lang w:eastAsia="ru-RU"/>
        </w:rPr>
        <w:t>реактивнейших</w:t>
      </w:r>
      <w:proofErr w:type="spellEnd"/>
      <w:r w:rsidRPr="005B3AB2">
        <w:rPr>
          <w:rFonts w:ascii="Times New Roman" w:eastAsia="Times New Roman" w:hAnsi="Times New Roman" w:cs="Times New Roman"/>
          <w:color w:val="000000"/>
          <w:sz w:val="28"/>
          <w:szCs w:val="28"/>
          <w:lang w:eastAsia="ru-RU"/>
        </w:rPr>
        <w:t xml:space="preserve"> элементов». Как же важно наладить правильную смену умственного труда и отдыха ребят.</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Некоторые родители крайне скептически относятся к самому понятию «режим». А зря. Нельзя понимать соблюдение режима ребенка как некую догму.</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Выполнение режима дня позволяет ребенку сохранять физическое и психическое равновесие, что дает возможность соблюдения эмоционального равновесия. А ведь мы, взрослые, прекрасно знаем, что именно этот возраст характеризуется эмоциональной неустойчивостью, которая ведет к хронической усталости и утомляемости. Эти постоянные симптомы приводят к снижению работоспособности ребенка. Низкая работоспособность характеризуется:</w:t>
      </w:r>
    </w:p>
    <w:p w:rsidR="006C2547" w:rsidRPr="005B3AB2" w:rsidRDefault="006C2547" w:rsidP="005B3AB2">
      <w:pPr>
        <w:numPr>
          <w:ilvl w:val="0"/>
          <w:numId w:val="5"/>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снижением количества правильных ответов на уроке и дома после того, как ребенок выучил материал;</w:t>
      </w:r>
    </w:p>
    <w:p w:rsidR="006C2547" w:rsidRPr="005B3AB2" w:rsidRDefault="006C2547" w:rsidP="005B3AB2">
      <w:pPr>
        <w:numPr>
          <w:ilvl w:val="0"/>
          <w:numId w:val="5"/>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повышением количества ошибок наряду с хорошо выученным правилом;</w:t>
      </w:r>
    </w:p>
    <w:p w:rsidR="006C2547" w:rsidRPr="005B3AB2" w:rsidRDefault="006C2547" w:rsidP="005B3AB2">
      <w:pPr>
        <w:numPr>
          <w:ilvl w:val="0"/>
          <w:numId w:val="5"/>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рассеянностью и невнимательностью ребенка, быстрой утомляемостью;</w:t>
      </w:r>
    </w:p>
    <w:p w:rsidR="006C2547" w:rsidRPr="005B3AB2" w:rsidRDefault="006C2547" w:rsidP="005B3AB2">
      <w:pPr>
        <w:numPr>
          <w:ilvl w:val="0"/>
          <w:numId w:val="5"/>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изменением почерка ребенка в связи с ухудшением регуляции физиологических функций.</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Чтобы предупредить все эти неблагоприятные последствия, нужно построить правильно режим дня школьника.</w:t>
      </w:r>
    </w:p>
    <w:p w:rsidR="006C2547" w:rsidRPr="005B3AB2" w:rsidRDefault="006C2547" w:rsidP="005B3AB2">
      <w:pPr>
        <w:numPr>
          <w:ilvl w:val="0"/>
          <w:numId w:val="6"/>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Продолжительность школьных и внешкольных занятий должна учитывать возрастные возможности.</w:t>
      </w:r>
    </w:p>
    <w:p w:rsidR="006C2547" w:rsidRPr="005B3AB2" w:rsidRDefault="006C2547" w:rsidP="005B3AB2">
      <w:pPr>
        <w:numPr>
          <w:ilvl w:val="0"/>
          <w:numId w:val="6"/>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Должен быть обеспечен достаточный отдых (с максимальным пребыванием на свежем воздухе).</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Садиться за уроки нецелесообразно, не отдохнув после школы. Лучше всего начинать занятия, пообедав и побывав на свежем воздухе 1,5-2 часа. </w:t>
      </w:r>
      <w:r w:rsidRPr="005B3AB2">
        <w:rPr>
          <w:rFonts w:ascii="Times New Roman" w:eastAsia="Times New Roman" w:hAnsi="Times New Roman" w:cs="Times New Roman"/>
          <w:color w:val="000000"/>
          <w:sz w:val="28"/>
          <w:szCs w:val="28"/>
          <w:lang w:eastAsia="ru-RU"/>
        </w:rPr>
        <w:lastRenderedPageBreak/>
        <w:t>Активный отдых после уроков обеспечивает «разрядку», удовлетворяет потребность детского организма в движении, общении, то есть школьники могут снять напряжение, связанное с интенсивной работой в первой половине дня.</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Пребывание детей на воздухе – это использование естественных факторов природы для оздоровления и закаливания их организма. Помните: чем больше ребенок двигается, тем лучше он развивается и растет. Вы ведь и сами замечаете, как после прогулки у ребенка розовеют щеки, он становится активным, веселым, перестает жаловаться на усталость.</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Время начала выполнения домашнего задания должно быть твердо зафиксировано. Выполнение уроков всегда в одни и те же часы позволяет ребенку быстро войти в рабочее состояние и способствует лучшему приготовлению домашних заданий. Позаботьтесь об удобном рабочем месте. У ребенка должен быть свой письменный стол.</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бюджете времени надо предусмотреть около 1,5 часа на занятия, отвечающие склонностям ребенка. Чтение, кружковая работа, просмотр фильма по телевидению, музыкальные и спортивные занятия – круг интересов детей весьма широк. Следите, пожалуйста, за тем, чтобы занятие чем-то одним не забирало все свободное время. Обычно, к сожалению, таким «пожирателем времени» ребенка становится телевизор или компьютер.</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Неоценимое значение для здоровья, бодрости, высокой работоспособности имеет гигиена сна.</w:t>
      </w:r>
    </w:p>
    <w:p w:rsidR="006C2547" w:rsidRPr="005B3AB2" w:rsidRDefault="006C2547" w:rsidP="005B3AB2">
      <w:pPr>
        <w:shd w:val="clear" w:color="auto" w:fill="FFFFFF"/>
        <w:tabs>
          <w:tab w:val="num" w:pos="142"/>
        </w:tabs>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Потребность в</w:t>
      </w:r>
      <w:r w:rsidR="005B3AB2">
        <w:rPr>
          <w:rFonts w:ascii="Times New Roman" w:eastAsia="Times New Roman" w:hAnsi="Times New Roman" w:cs="Times New Roman"/>
          <w:b/>
          <w:color w:val="000000"/>
          <w:sz w:val="28"/>
          <w:szCs w:val="28"/>
          <w:lang w:eastAsia="ru-RU"/>
        </w:rPr>
        <w:t>о</w:t>
      </w:r>
      <w:r w:rsidRPr="005B3AB2">
        <w:rPr>
          <w:rFonts w:ascii="Times New Roman" w:eastAsia="Times New Roman" w:hAnsi="Times New Roman" w:cs="Times New Roman"/>
          <w:b/>
          <w:color w:val="000000"/>
          <w:sz w:val="28"/>
          <w:szCs w:val="28"/>
          <w:lang w:eastAsia="ru-RU"/>
        </w:rPr>
        <w:t xml:space="preserve"> сне</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Потребность во сне у школьника составляет:</w:t>
      </w:r>
    </w:p>
    <w:p w:rsidR="006C2547" w:rsidRPr="005B3AB2" w:rsidRDefault="006C2547" w:rsidP="005B3AB2">
      <w:pPr>
        <w:numPr>
          <w:ilvl w:val="0"/>
          <w:numId w:val="7"/>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10-12 лет – 9-10 часов,</w:t>
      </w:r>
    </w:p>
    <w:p w:rsidR="006C2547" w:rsidRPr="005B3AB2" w:rsidRDefault="006C2547" w:rsidP="005B3AB2">
      <w:pPr>
        <w:numPr>
          <w:ilvl w:val="0"/>
          <w:numId w:val="7"/>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13-14 лет – 9-9,5 часов,</w:t>
      </w:r>
    </w:p>
    <w:p w:rsidR="006C2547" w:rsidRPr="005B3AB2" w:rsidRDefault="006C2547" w:rsidP="005B3AB2">
      <w:pPr>
        <w:numPr>
          <w:ilvl w:val="0"/>
          <w:numId w:val="7"/>
        </w:numPr>
        <w:tabs>
          <w:tab w:val="clear" w:pos="720"/>
          <w:tab w:val="num" w:pos="142"/>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15-16 лет – 8,5-9 часов.</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Израильские ученые установили, что недосып ночью даже на 1 час плохо влияет на психоэмоциональное состояние детей. Они сильнее устают к вечеру и хуже справляются с тестами на память и реакцию.</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Поэтому нет нужды доказывать, что сон ребенка надо оберегать: яркий свет, шум, разговоры – все это должно быть исключено. Воздух в комнате, в которой спит ребенок, должен быть свежим.</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«Но как быть, – спрашивают родители, – если нам самим хочется посмотреть какую-нибудь телепередачу, а отправить сына </w:t>
      </w:r>
      <w:proofErr w:type="gramStart"/>
      <w:r w:rsidRPr="005B3AB2">
        <w:rPr>
          <w:rFonts w:ascii="Times New Roman" w:eastAsia="Times New Roman" w:hAnsi="Times New Roman" w:cs="Times New Roman"/>
          <w:color w:val="000000"/>
          <w:sz w:val="28"/>
          <w:szCs w:val="28"/>
          <w:lang w:eastAsia="ru-RU"/>
        </w:rPr>
        <w:t>спать сил нет</w:t>
      </w:r>
      <w:proofErr w:type="gramEnd"/>
      <w:r w:rsidRPr="005B3AB2">
        <w:rPr>
          <w:rFonts w:ascii="Times New Roman" w:eastAsia="Times New Roman" w:hAnsi="Times New Roman" w:cs="Times New Roman"/>
          <w:color w:val="000000"/>
          <w:sz w:val="28"/>
          <w:szCs w:val="28"/>
          <w:lang w:eastAsia="ru-RU"/>
        </w:rPr>
        <w:t>? Он обижается, да и жалко его: сами смотрим, а ему не даем». Думается, чувство вины, которое испытывают родители — напрасное. Нет ничего страшного, если телевизор будет говорить вполголоса, а ребенок будет спать за закрытой дверью в другой комнате. Но если уж в семье не сумели поставить так, чтобы это воспринималось им спокойно и просто, есть еще один выход из положения: не смотреть передачи самим. Это наименьшее зло.</w:t>
      </w:r>
    </w:p>
    <w:p w:rsidR="006C2547" w:rsidRPr="005B3AB2" w:rsidRDefault="006C2547" w:rsidP="005B3AB2">
      <w:pPr>
        <w:shd w:val="clear" w:color="auto" w:fill="FFFFFF"/>
        <w:tabs>
          <w:tab w:val="num" w:pos="142"/>
        </w:tabs>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Нарушения в установленном распорядке дня нежелательны, так как это может привести к расстройству выработанного режима в деятельности организма ребенка.</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Питание</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Народная мудрость гласит: Какова еда и питье – таково и житье. Ешь правильно – и лекарство </w:t>
      </w:r>
      <w:proofErr w:type="spellStart"/>
      <w:r w:rsidRPr="005B3AB2">
        <w:rPr>
          <w:rFonts w:ascii="Times New Roman" w:eastAsia="Times New Roman" w:hAnsi="Times New Roman" w:cs="Times New Roman"/>
          <w:color w:val="000000"/>
          <w:sz w:val="28"/>
          <w:szCs w:val="28"/>
          <w:lang w:eastAsia="ru-RU"/>
        </w:rPr>
        <w:t>ненадобно</w:t>
      </w:r>
      <w:proofErr w:type="spellEnd"/>
      <w:r w:rsidRPr="005B3AB2">
        <w:rPr>
          <w:rFonts w:ascii="Times New Roman" w:eastAsia="Times New Roman" w:hAnsi="Times New Roman" w:cs="Times New Roman"/>
          <w:color w:val="000000"/>
          <w:sz w:val="28"/>
          <w:szCs w:val="28"/>
          <w:lang w:eastAsia="ru-RU"/>
        </w:rPr>
        <w:t xml:space="preserve">. Внимание к питанию школьников важно потому, что именно в этом возрасте наиболее часты ошибки в его организации. Калорийность питания должна соответствовать величине </w:t>
      </w:r>
      <w:proofErr w:type="spellStart"/>
      <w:r w:rsidRPr="005B3AB2">
        <w:rPr>
          <w:rFonts w:ascii="Times New Roman" w:eastAsia="Times New Roman" w:hAnsi="Times New Roman" w:cs="Times New Roman"/>
          <w:color w:val="000000"/>
          <w:sz w:val="28"/>
          <w:szCs w:val="28"/>
          <w:lang w:eastAsia="ru-RU"/>
        </w:rPr>
        <w:t>энергозатрат</w:t>
      </w:r>
      <w:proofErr w:type="spellEnd"/>
      <w:r w:rsidRPr="005B3AB2">
        <w:rPr>
          <w:rFonts w:ascii="Times New Roman" w:eastAsia="Times New Roman" w:hAnsi="Times New Roman" w:cs="Times New Roman"/>
          <w:color w:val="000000"/>
          <w:sz w:val="28"/>
          <w:szCs w:val="28"/>
          <w:lang w:eastAsia="ru-RU"/>
        </w:rPr>
        <w:t xml:space="preserve"> растущего организма.</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Физкультура и спорт</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Здоровье человека — тема для разговора достаточно актуальная для всех времен и народов, а в XXI веке она становится первостепенной. Все без исключения люди понимают, как важно заниматься физкультурой и спортом, как </w:t>
      </w:r>
      <w:proofErr w:type="gramStart"/>
      <w:r w:rsidRPr="005B3AB2">
        <w:rPr>
          <w:rFonts w:ascii="Times New Roman" w:eastAsia="Times New Roman" w:hAnsi="Times New Roman" w:cs="Times New Roman"/>
          <w:color w:val="000000"/>
          <w:sz w:val="28"/>
          <w:szCs w:val="28"/>
          <w:lang w:eastAsia="ru-RU"/>
        </w:rPr>
        <w:t>здорово</w:t>
      </w:r>
      <w:proofErr w:type="gramEnd"/>
      <w:r w:rsidRPr="005B3AB2">
        <w:rPr>
          <w:rFonts w:ascii="Times New Roman" w:eastAsia="Times New Roman" w:hAnsi="Times New Roman" w:cs="Times New Roman"/>
          <w:color w:val="000000"/>
          <w:sz w:val="28"/>
          <w:szCs w:val="28"/>
          <w:lang w:eastAsia="ru-RU"/>
        </w:rPr>
        <w:t xml:space="preserve"> закаливать свой организм, делать зарядку, больше двигаться, но как трудно бывает пересилить себя, заставить встать пораньше, сделать несколько упражнений. Мы откладываем занятия физкультурой и спортом на «потом», обещаем себе, что рано или поздно начнем, но иногда становится поздно начинать</w:t>
      </w:r>
      <w:proofErr w:type="gramStart"/>
      <w:r w:rsidRPr="005B3AB2">
        <w:rPr>
          <w:rFonts w:ascii="Times New Roman" w:eastAsia="Times New Roman" w:hAnsi="Times New Roman" w:cs="Times New Roman"/>
          <w:color w:val="000000"/>
          <w:sz w:val="28"/>
          <w:szCs w:val="28"/>
          <w:lang w:eastAsia="ru-RU"/>
        </w:rPr>
        <w:t>… К</w:t>
      </w:r>
      <w:proofErr w:type="gramEnd"/>
      <w:r w:rsidRPr="005B3AB2">
        <w:rPr>
          <w:rFonts w:ascii="Times New Roman" w:eastAsia="Times New Roman" w:hAnsi="Times New Roman" w:cs="Times New Roman"/>
          <w:color w:val="000000"/>
          <w:sz w:val="28"/>
          <w:szCs w:val="28"/>
          <w:lang w:eastAsia="ru-RU"/>
        </w:rPr>
        <w:t xml:space="preserve">ак и в воспитании нравственности и патриотизма, так и </w:t>
      </w:r>
      <w:r w:rsidRPr="005B3AB2">
        <w:rPr>
          <w:rFonts w:ascii="Times New Roman" w:eastAsia="Times New Roman" w:hAnsi="Times New Roman" w:cs="Times New Roman"/>
          <w:color w:val="000000"/>
          <w:sz w:val="28"/>
          <w:szCs w:val="28"/>
          <w:lang w:eastAsia="ru-RU"/>
        </w:rPr>
        <w:lastRenderedPageBreak/>
        <w:t>воспитании уважительного отношения к своему здоровью необходимо начинать с раннего детства.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Если в семье родители понимают значение физкультуры и спорта для здоровья ребенка, то они с самого раннего детства формируют у ребенка культуру физических занятий, демонстрируя это на своем собственном примере.</w:t>
      </w:r>
      <w:r w:rsidRPr="005B3AB2">
        <w:rPr>
          <w:rFonts w:ascii="Times New Roman" w:eastAsia="Times New Roman" w:hAnsi="Times New Roman" w:cs="Times New Roman"/>
          <w:color w:val="000000"/>
          <w:sz w:val="28"/>
          <w:szCs w:val="28"/>
          <w:lang w:eastAsia="ru-RU"/>
        </w:rPr>
        <w:br/>
        <w:t>По мнению специалистов-медиков, 75% всех болезней человека заложено в детские годы. Почему так происходит? Видимо, все дело в том, что мы, взрослые, ошибочно считаем: для ребенка самое важное — это хорошо учиться. А можно ли хорошо учиться, если у тебя кружится голова, если твой организм ослаблен болезнями и леностью, если он не умеет бороться с недугом?</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Привычки у школьников</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Воспитывая ребенка в семье и школе, мы часто употребляем слово «привычка».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b/>
          <w:bCs/>
          <w:color w:val="000000"/>
          <w:sz w:val="28"/>
          <w:szCs w:val="28"/>
          <w:lang w:eastAsia="ru-RU"/>
        </w:rPr>
        <w:t>К вредным привычкам</w:t>
      </w:r>
      <w:r w:rsidRPr="005B3AB2">
        <w:rPr>
          <w:rFonts w:ascii="Times New Roman" w:eastAsia="Times New Roman" w:hAnsi="Times New Roman" w:cs="Times New Roman"/>
          <w:color w:val="000000"/>
          <w:sz w:val="28"/>
          <w:szCs w:val="28"/>
          <w:lang w:eastAsia="ru-RU"/>
        </w:rPr>
        <w:t> учащихся мы относим безответственность, отсутствие умений плодотворно трудиться, неорганизованность и многое другое. Но мы, взрослые, не задумываемся над тем, что в основе вышеперечисленных проблем лежит отсутствие привычки у ребенка к тому, чтобы быть здоровым духовно и физически. Привычка не прививается в семье, в школе и поэтому у будущего взрослого не формируется положительный образ здорового человека.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Давайте задумаемся над этой проблемой. Очень часто родители в семье говорят ребенку: «Будешь плохо кушать, — заболеешь! Не будешь тепло одеваться — простудишься!» и т. д. Но практически очень мало в семьях говорят родители детям: «Не будешь делать зарядку — не станешь сильным! Не будешь заниматься спортом — трудно будет достигать успехов в учении и т. д.</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Видимо, поэтому наши учащиеся среди исследуемых жизненных приоритетов ставят на первое место многое, но только не здоровье. В </w:t>
      </w:r>
      <w:r w:rsidRPr="005B3AB2">
        <w:rPr>
          <w:rFonts w:ascii="Times New Roman" w:eastAsia="Times New Roman" w:hAnsi="Times New Roman" w:cs="Times New Roman"/>
          <w:color w:val="000000"/>
          <w:sz w:val="28"/>
          <w:szCs w:val="28"/>
          <w:lang w:eastAsia="ru-RU"/>
        </w:rPr>
        <w:lastRenderedPageBreak/>
        <w:t>результате исследования, проведенного в 8-11 классах (всего опрошено 97 учащихся) здоровье как жизненная ценность ставится лишь на девятое место.</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Физический труд</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Научно-технический прогресс привел к тому, что человек все, меньше и меньше понимает, что такое физический труд. А ребенок и подавно.</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За прошлое столетие, по мнению ученых, вес непосредственной мышечной работы человека снизился с 94 % до 1 %. Главными пороками XXI века становятся: накапливание отрицательных эмоций без физической разрядки, переедание и гиподинамия. По мнению специалистов, даже если дети достаточно двигаются, их движения однообразны, не все группы мышц вовлекаются в движение, и результат от такой активности большой пользы не дает. Часто можно слышать от родителей: Моему ребенку и уроков физкультуры хватит, чтобы подвигаться.</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А хватит ли? Родители, видимо, не догадываются о том, что уроки физической культуры восполняют дефицит двигательной активности только на 11 процентов. Два-три урока в школьном расписании проблему не решат. Два с половиной часа в неделю занятий физической культурой в школе не смогут сформировать привычку к сохранению собственного здоровья. Значит, школа и семья должны сделать гораздо больше, чем они делают, чтобы помочь ребенку полюбить себя, свое тело, свое здоровье, себя самого и оценить объективно свои проблемы собственного здоровья, которые нуждаются в немедленном решении.</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последнее время радио и телевидение, средства массовой информации активно поднимают вопрос о том, что двигательная активность детей стала очень низкой, спорт и физическая культура перестали быть значимыми для молодого поколения. Такое положение вещей угрожает психическому и физическому здоровью школьников.</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Сегодня очень часто можно слышать слова руководителей школ об изменении культурного пространства школы. По их мнению, культурное пространство школы — это те обычаи и традиции, которые живут в </w:t>
      </w:r>
      <w:r w:rsidRPr="005B3AB2">
        <w:rPr>
          <w:rFonts w:ascii="Times New Roman" w:eastAsia="Times New Roman" w:hAnsi="Times New Roman" w:cs="Times New Roman"/>
          <w:color w:val="000000"/>
          <w:sz w:val="28"/>
          <w:szCs w:val="28"/>
          <w:lang w:eastAsia="ru-RU"/>
        </w:rPr>
        <w:lastRenderedPageBreak/>
        <w:t>коллективе. Мне думается, что изменение это должно начинаться с формирования у педагогов, учащихся и их родителей культуры сохранения собственного здоровья и осознания значимости данного вопроса для жизни в этом мире.</w:t>
      </w:r>
    </w:p>
    <w:p w:rsidR="006C2547" w:rsidRPr="005B3AB2" w:rsidRDefault="006C2547" w:rsidP="005B3AB2">
      <w:pPr>
        <w:numPr>
          <w:ilvl w:val="0"/>
          <w:numId w:val="8"/>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 данным Российских ученых, 51% детей вообще не бывают на улице по возвращению из школы.</w:t>
      </w:r>
    </w:p>
    <w:p w:rsidR="006C2547" w:rsidRPr="005B3AB2" w:rsidRDefault="006C2547" w:rsidP="005B3AB2">
      <w:pPr>
        <w:numPr>
          <w:ilvl w:val="0"/>
          <w:numId w:val="8"/>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73% школьников не устраивают перерывов между приготовлением уроков.</w:t>
      </w:r>
    </w:p>
    <w:p w:rsidR="006C2547" w:rsidRPr="005B3AB2" w:rsidRDefault="006C2547" w:rsidP="005B3AB2">
      <w:pPr>
        <w:numPr>
          <w:ilvl w:val="0"/>
          <w:numId w:val="8"/>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 мнению специалистов-медиков, возраст от одного года до 15 лет гораздо важнее для сохранения будущего здоровья, чем от 15 лет до 60.</w:t>
      </w:r>
    </w:p>
    <w:p w:rsidR="006C2547" w:rsidRPr="005B3AB2" w:rsidRDefault="006C2547" w:rsidP="005B3AB2">
      <w:pPr>
        <w:numPr>
          <w:ilvl w:val="0"/>
          <w:numId w:val="8"/>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У людей, не занимающихся спортом, частота пульса на 20% выше. Это приводит к быстрому изнашиванию сердца.</w:t>
      </w:r>
    </w:p>
    <w:p w:rsidR="006C2547" w:rsidRPr="005B3AB2" w:rsidRDefault="006C2547" w:rsidP="005B3AB2">
      <w:pPr>
        <w:numPr>
          <w:ilvl w:val="0"/>
          <w:numId w:val="8"/>
        </w:num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По статистике медиков, на</w:t>
      </w:r>
      <w:r w:rsidR="005B3AB2">
        <w:rPr>
          <w:rFonts w:ascii="Times New Roman" w:eastAsia="Times New Roman" w:hAnsi="Times New Roman" w:cs="Times New Roman"/>
          <w:color w:val="000000"/>
          <w:sz w:val="28"/>
          <w:szCs w:val="28"/>
          <w:lang w:eastAsia="ru-RU"/>
        </w:rPr>
        <w:t xml:space="preserve"> 100 родившихся детей у 20 с те</w:t>
      </w:r>
      <w:r w:rsidRPr="005B3AB2">
        <w:rPr>
          <w:rFonts w:ascii="Times New Roman" w:eastAsia="Times New Roman" w:hAnsi="Times New Roman" w:cs="Times New Roman"/>
          <w:color w:val="000000"/>
          <w:sz w:val="28"/>
          <w:szCs w:val="28"/>
          <w:lang w:eastAsia="ru-RU"/>
        </w:rPr>
        <w:t>чением времени развивается плоскостопие, связанное чаще всего со слабостью мышц.</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Многое для изменения описанной выше ситуации может сделать собственная семья, в которой растет ребенок.</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Ребенок — младший школьник чрезвычайно подражателен и, если родители сами следят за своим здоровьем, за своей физической формой, то и ребенок будет жить по тем правилам и законам, которые культивируются в его семье.</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Когда ребенок в такой семье подрастает, его не нужно заставлять заниматься физкультурой и спортом, он сам это делает с удовольствием, по привычке, выработанной годами. Великое дело — привычка.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Зарядка по утрам, вечерние пешие прогулки, активный отдых во время каникул, выходные дни на природе — вот лекарство от тех болезней души и </w:t>
      </w:r>
      <w:r w:rsidRPr="005B3AB2">
        <w:rPr>
          <w:rFonts w:ascii="Times New Roman" w:eastAsia="Times New Roman" w:hAnsi="Times New Roman" w:cs="Times New Roman"/>
          <w:color w:val="000000"/>
          <w:sz w:val="28"/>
          <w:szCs w:val="28"/>
          <w:lang w:eastAsia="ru-RU"/>
        </w:rPr>
        <w:lastRenderedPageBreak/>
        <w:t xml:space="preserve">тела, которые могут проявиться, если </w:t>
      </w:r>
      <w:proofErr w:type="spellStart"/>
      <w:r w:rsidRPr="005B3AB2">
        <w:rPr>
          <w:rFonts w:ascii="Times New Roman" w:eastAsia="Times New Roman" w:hAnsi="Times New Roman" w:cs="Times New Roman"/>
          <w:color w:val="000000"/>
          <w:sz w:val="28"/>
          <w:szCs w:val="28"/>
          <w:lang w:eastAsia="ru-RU"/>
        </w:rPr>
        <w:t>роди¬тели</w:t>
      </w:r>
      <w:proofErr w:type="spellEnd"/>
      <w:r w:rsidRPr="005B3AB2">
        <w:rPr>
          <w:rFonts w:ascii="Times New Roman" w:eastAsia="Times New Roman" w:hAnsi="Times New Roman" w:cs="Times New Roman"/>
          <w:color w:val="000000"/>
          <w:sz w:val="28"/>
          <w:szCs w:val="28"/>
          <w:lang w:eastAsia="ru-RU"/>
        </w:rPr>
        <w:t xml:space="preserve"> не воспитают у детей привычки быть душевно и физически здоровыми. Часто в беседах с родителями слышишь сетования на то, что им некогда, что нужно кормить семью, и нет времени на такие глупости, как занятия физкультурой и спортом. А главный </w:t>
      </w:r>
      <w:proofErr w:type="spellStart"/>
      <w:r w:rsidRPr="005B3AB2">
        <w:rPr>
          <w:rFonts w:ascii="Times New Roman" w:eastAsia="Times New Roman" w:hAnsi="Times New Roman" w:cs="Times New Roman"/>
          <w:color w:val="000000"/>
          <w:sz w:val="28"/>
          <w:szCs w:val="28"/>
          <w:lang w:eastAsia="ru-RU"/>
        </w:rPr>
        <w:t>аргу¬мент</w:t>
      </w:r>
      <w:proofErr w:type="spellEnd"/>
      <w:r w:rsidRPr="005B3AB2">
        <w:rPr>
          <w:rFonts w:ascii="Times New Roman" w:eastAsia="Times New Roman" w:hAnsi="Times New Roman" w:cs="Times New Roman"/>
          <w:color w:val="000000"/>
          <w:sz w:val="28"/>
          <w:szCs w:val="28"/>
          <w:lang w:eastAsia="ru-RU"/>
        </w:rPr>
        <w:t xml:space="preserve"> — отсутствие времени и денег на платные секции и кружки. Но не всегда и не за все нужно платить.</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Достаточно вместе с ребенком утром или вечером 10 минут подвигаться, но ежедневно и не зависимо от складывающихся ситуаций — результат успешности ребенка будет налицо. Ребенку важно, чтобы папа и мама делали упражнения вместе с ним, помогая ему и одобряя его.</w:t>
      </w:r>
    </w:p>
    <w:p w:rsidR="006C2547" w:rsidRPr="005B3AB2" w:rsidRDefault="006C2547" w:rsidP="005B3AB2">
      <w:pPr>
        <w:shd w:val="clear" w:color="auto" w:fill="FFFFFF"/>
        <w:spacing w:after="0" w:line="360" w:lineRule="auto"/>
        <w:ind w:firstLine="709"/>
        <w:jc w:val="both"/>
        <w:outlineLvl w:val="2"/>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Безопасное использование компьютера и интернета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 наше время компьютеры так глубоко проникли во все сферы нашей жизни, что жизнь без этой умной машины сложно себе представить. Мы все живем в мире, где компьютер — такая же привычная вещь, как телевизоры, автомобили, электрическое освещение. То, что нам, взрослым совсем недавно казалось чудом техники, для детей, – вовсе не чудо, а просто любопытная вещь, с которой можно возиться как со всякой новой игрушкой. Однако в последнее время встает волнующий всех вопрос о влияние компьютера на здоровье человека, а ребенка в особенности.</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Компьютер дает нам много информации для составления разнообразных документов (заявлений, рефератов, докладов, письменных обращений и т.д.); помогает нам узнать о новейших технологиях в различных областях нашей жизни: в науке, культуре, образовании и т.д. Занятия на компьютере развивают память, мышление. Компьютер может стать помощником, учебным пособием для ребенка. Он развивает его творческие способности, открывает перед ним огромный, интересный мир. В этом случае положительное влияние компьютера зависит от индивидуальных особенностей: к примеру, одни дети начинают быстрее изучать языки, а другие — замечательно рисовать. К тому же, есть хорошие развивающие компьютерные игры для детей – а это отличный способ чему-то научиться, а </w:t>
      </w:r>
      <w:r w:rsidRPr="005B3AB2">
        <w:rPr>
          <w:rFonts w:ascii="Times New Roman" w:eastAsia="Times New Roman" w:hAnsi="Times New Roman" w:cs="Times New Roman"/>
          <w:color w:val="000000"/>
          <w:sz w:val="28"/>
          <w:szCs w:val="28"/>
          <w:lang w:eastAsia="ru-RU"/>
        </w:rPr>
        <w:lastRenderedPageBreak/>
        <w:t>умение пользоваться Интернетом может стать хорошей школой общения, и кроме того вы научитесь искать и отбирать нужную вам информацию.</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Взрослым важно помнить, что даже самые искушенные дети не видят опасностей интернета и не осознают рисков его использования. Проблема заключается в том, что у детей еще не сформированы критерии различия. Ребенку, в силу особенностей его психологического развития, интересно все. Оставить ребенка один на один с компьютером в интернете, это все равно, что бросить его одного на улице большого и незнакомого города. Когда ребенок часами сидит один за компьютером, происходит почти то же самое – скорее всего, он слоняется по виртуальным улицам и подворотням. Поэтому родители и педагоги сначала сами должны научиться азам компьютерной безопасности, а потом научить этому своих детей. Для этого нужна хорошо продуманная методика обучения основам информационной безопасности.</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Может быть и такое, что кто-то увлечется техникой, овладеет компьютером в совершенстве, сможет починить компьютер, если он сломается и в дальнейшем станет специалистом в ремонте компьютеров! А может быть, кто-то так увлечётся компьютерными программами или чатами, форумами, что захочет освоить программирование и написать сам программу! И выучится! И напишет! И станет высокооплачиваемым программистом!</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Рабочее место за компьютером</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Чтобы компьютер приносил пользу, необходимо правильно обустроить свое рабочее место. Во-первых, оно должно быть хорошо освещено, но не так, чтобы на монитор попадали блики от лампы или прямой солнечный свет. Стол, за которым вы сидите, должен подходить вам по росту. Ваши ноги не должны «болтаться», лучше подставить под ноги подставку. Монитор должен располагаться на расстоянии 45 см., это расстояние вытянутой руки. Врачи советуют ежедневно проводить в комнате с компьютером влажную уборку и проветривание, а ещё неплохо держать в комнате аквариум, </w:t>
      </w:r>
      <w:r w:rsidRPr="005B3AB2">
        <w:rPr>
          <w:rFonts w:ascii="Times New Roman" w:eastAsia="Times New Roman" w:hAnsi="Times New Roman" w:cs="Times New Roman"/>
          <w:color w:val="000000"/>
          <w:sz w:val="28"/>
          <w:szCs w:val="28"/>
          <w:lang w:eastAsia="ru-RU"/>
        </w:rPr>
        <w:lastRenderedPageBreak/>
        <w:t>который более полезен, чем кактус у монитора якобы впитывающий вредное излучение.</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Как и все приборы потребляющие электроэнергию, компьютер испускает электромагнитное излучение. Компьютер является самым опасным источником электромагнитного излучения. Считается, что электромагнитное излучение может вызвать расстройства нервной системы, снижение иммунитета, расстройства </w:t>
      </w:r>
      <w:proofErr w:type="spellStart"/>
      <w:r w:rsidRPr="005B3AB2">
        <w:rPr>
          <w:rFonts w:ascii="Times New Roman" w:eastAsia="Times New Roman" w:hAnsi="Times New Roman" w:cs="Times New Roman"/>
          <w:color w:val="000000"/>
          <w:sz w:val="28"/>
          <w:szCs w:val="28"/>
          <w:lang w:eastAsia="ru-RU"/>
        </w:rPr>
        <w:t>сердечнососудистой</w:t>
      </w:r>
      <w:proofErr w:type="spellEnd"/>
      <w:r w:rsidRPr="005B3AB2">
        <w:rPr>
          <w:rFonts w:ascii="Times New Roman" w:eastAsia="Times New Roman" w:hAnsi="Times New Roman" w:cs="Times New Roman"/>
          <w:color w:val="000000"/>
          <w:sz w:val="28"/>
          <w:szCs w:val="28"/>
          <w:lang w:eastAsia="ru-RU"/>
        </w:rPr>
        <w:t xml:space="preserve"> системы. Чтобы защитить себя от электромагнитного излучения необходимо монитор поставить в угол, так, чтобы излучение поглощалось стенами. И если вы не работаете на компьютере, не оставляйте его надолго включенным.</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При работе одновременно с книгой и монитором желательно, что бы они находились на одной высоте, для этого приобретите подставку для книг. Естественно как можно чаще прерывайте работу и давайте глазам отдохнуть (желательно каждые полчаса делать 10-15 минутный перерыв), причем, если с монитора переключиться на телевизор толку будет мало. Кроме того вы можете сделать простые упражнения.</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Компьютеры и здоровье ребенка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Если вы долго находитесь за компьютером, есть возможность развития искривления позвоночника. Одной из причин развития искривления позвоночника является не соблюдение правильной осанки. Таким образом, если вы и в школе за партой и дома за компьютером не сидите прямо, вполне можете приобрести искривление позвоночника. Надо отметить то что, искривление позвоночника может впоследствии привести к нарушению работы внутренних органов, что </w:t>
      </w:r>
      <w:proofErr w:type="gramStart"/>
      <w:r w:rsidRPr="005B3AB2">
        <w:rPr>
          <w:rFonts w:ascii="Times New Roman" w:eastAsia="Times New Roman" w:hAnsi="Times New Roman" w:cs="Times New Roman"/>
          <w:color w:val="000000"/>
          <w:sz w:val="28"/>
          <w:szCs w:val="28"/>
          <w:lang w:eastAsia="ru-RU"/>
        </w:rPr>
        <w:t>в последствии</w:t>
      </w:r>
      <w:proofErr w:type="gramEnd"/>
      <w:r w:rsidRPr="005B3AB2">
        <w:rPr>
          <w:rFonts w:ascii="Times New Roman" w:eastAsia="Times New Roman" w:hAnsi="Times New Roman" w:cs="Times New Roman"/>
          <w:color w:val="000000"/>
          <w:sz w:val="28"/>
          <w:szCs w:val="28"/>
          <w:lang w:eastAsia="ru-RU"/>
        </w:rPr>
        <w:t xml:space="preserve"> скажется на его здоровье.</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Заболевания органов дыхания, развивающиеся из-за долговременной работы с компьютером, имеют в основном аллергический характер. Это связано с тем, что во время долгой работы компьютера корпус монитора и платы в системном блоке нагреваются и выделяют в воздух вредные вещества.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 xml:space="preserve">Длительная работа за компьютером связанна с постоянным раздражением из-за разных ситуаций. Наверное, нет такого человека у которого ни когда не зависал компьютер с </w:t>
      </w:r>
      <w:proofErr w:type="gramStart"/>
      <w:r w:rsidRPr="005B3AB2">
        <w:rPr>
          <w:rFonts w:ascii="Times New Roman" w:eastAsia="Times New Roman" w:hAnsi="Times New Roman" w:cs="Times New Roman"/>
          <w:color w:val="000000"/>
          <w:sz w:val="28"/>
          <w:szCs w:val="28"/>
          <w:lang w:eastAsia="ru-RU"/>
        </w:rPr>
        <w:t>потерей</w:t>
      </w:r>
      <w:proofErr w:type="gramEnd"/>
      <w:r w:rsidRPr="005B3AB2">
        <w:rPr>
          <w:rFonts w:ascii="Times New Roman" w:eastAsia="Times New Roman" w:hAnsi="Times New Roman" w:cs="Times New Roman"/>
          <w:color w:val="000000"/>
          <w:sz w:val="28"/>
          <w:szCs w:val="28"/>
          <w:lang w:eastAsia="ru-RU"/>
        </w:rPr>
        <w:t xml:space="preserve"> не сохраненной информации, не было проблем с какими либо программами, с первого дозвона не можете войти в Интернет и т.д., Таким образом, вы получаете психическую неуравновешенность.</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Боль в руках, особенно в кисти правой руки, вызванная долгой работой за компьютером приобрела название синдрома запястного канала. Причиной возникновения боли является защемление нерва в запястном канале. Причиной же защемления нерва является постоянная нагрузка на одни и те же мышцы. Для профилактики синдрома запястного канала следует позаботиться о хорошем обустройстве своего рабочего места, как можно чаще прерывать работу и выполнять небольшой комплекс упражнений для рук.</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Кем будет компьютер в жизни ребёнка, добрым помощником или монстром, который разрушает вашу жизнь и здоровье, зависит от нас взрослых.</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Вот выдержка из аннотации к книге </w:t>
      </w:r>
      <w:proofErr w:type="spellStart"/>
      <w:r w:rsidRPr="005B3AB2">
        <w:rPr>
          <w:rFonts w:ascii="Times New Roman" w:eastAsia="Times New Roman" w:hAnsi="Times New Roman" w:cs="Times New Roman"/>
          <w:color w:val="000000"/>
          <w:sz w:val="28"/>
          <w:szCs w:val="28"/>
          <w:lang w:eastAsia="ru-RU"/>
        </w:rPr>
        <w:t>Заряны</w:t>
      </w:r>
      <w:proofErr w:type="spellEnd"/>
      <w:r w:rsidRPr="005B3AB2">
        <w:rPr>
          <w:rFonts w:ascii="Times New Roman" w:eastAsia="Times New Roman" w:hAnsi="Times New Roman" w:cs="Times New Roman"/>
          <w:color w:val="000000"/>
          <w:sz w:val="28"/>
          <w:szCs w:val="28"/>
          <w:lang w:eastAsia="ru-RU"/>
        </w:rPr>
        <w:t xml:space="preserve"> и Нины Некрасовых «Как оттащить ребенка от компьютера и что с ним делать», вышедшей в издательстве «София»: Дети и подростки прирастают к розетке тогда, когда реальный мир не может предложить им других полноценных занятий. Не надо бороться с компьютером, борьба не укрепляет семьи. Надо просто понять истинные потребности своих детей – и найти в себе силы и время общаться, играть, слушать их. Просто посмотреть на все (в том числе и на компьютеры, ТВ, мобильник, плеер и прочие розеточные изобретения) глазами детей и подростков. И тогда виртуальный мир станет помощником вашей семье, для чего он, собственно, и предназначен.</w:t>
      </w:r>
    </w:p>
    <w:p w:rsidR="006C2547" w:rsidRPr="005B3AB2" w:rsidRDefault="006C2547" w:rsidP="005B3AB2">
      <w:pPr>
        <w:shd w:val="clear" w:color="auto" w:fill="FFFFFF"/>
        <w:spacing w:after="0" w:line="360" w:lineRule="auto"/>
        <w:ind w:firstLine="709"/>
        <w:jc w:val="center"/>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Мобильные телефоны у школьников</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Первый в мировой истории звонок с сотового телефона сделал Мартин Купер, бывший глава подразделения мобильной связи компании </w:t>
      </w:r>
      <w:proofErr w:type="spellStart"/>
      <w:r w:rsidRPr="005B3AB2">
        <w:rPr>
          <w:rFonts w:ascii="Times New Roman" w:eastAsia="Times New Roman" w:hAnsi="Times New Roman" w:cs="Times New Roman"/>
          <w:color w:val="000000"/>
          <w:sz w:val="28"/>
          <w:szCs w:val="28"/>
          <w:lang w:eastAsia="ru-RU"/>
        </w:rPr>
        <w:t>Motorola</w:t>
      </w:r>
      <w:proofErr w:type="spellEnd"/>
      <w:r w:rsidRPr="005B3AB2">
        <w:rPr>
          <w:rFonts w:ascii="Times New Roman" w:eastAsia="Times New Roman" w:hAnsi="Times New Roman" w:cs="Times New Roman"/>
          <w:color w:val="000000"/>
          <w:sz w:val="28"/>
          <w:szCs w:val="28"/>
          <w:lang w:eastAsia="ru-RU"/>
        </w:rPr>
        <w:t xml:space="preserve">. Он </w:t>
      </w:r>
      <w:r w:rsidRPr="005B3AB2">
        <w:rPr>
          <w:rFonts w:ascii="Times New Roman" w:eastAsia="Times New Roman" w:hAnsi="Times New Roman" w:cs="Times New Roman"/>
          <w:color w:val="000000"/>
          <w:sz w:val="28"/>
          <w:szCs w:val="28"/>
          <w:lang w:eastAsia="ru-RU"/>
        </w:rPr>
        <w:lastRenderedPageBreak/>
        <w:t xml:space="preserve">связался с конкурирующей </w:t>
      </w:r>
      <w:proofErr w:type="gramStart"/>
      <w:r w:rsidRPr="005B3AB2">
        <w:rPr>
          <w:rFonts w:ascii="Times New Roman" w:eastAsia="Times New Roman" w:hAnsi="Times New Roman" w:cs="Times New Roman"/>
          <w:color w:val="000000"/>
          <w:sz w:val="28"/>
          <w:szCs w:val="28"/>
          <w:lang w:eastAsia="ru-RU"/>
        </w:rPr>
        <w:t>фирмой</w:t>
      </w:r>
      <w:proofErr w:type="gramEnd"/>
      <w:r w:rsidRPr="005B3AB2">
        <w:rPr>
          <w:rFonts w:ascii="Times New Roman" w:eastAsia="Times New Roman" w:hAnsi="Times New Roman" w:cs="Times New Roman"/>
          <w:color w:val="000000"/>
          <w:sz w:val="28"/>
          <w:szCs w:val="28"/>
          <w:lang w:eastAsia="ru-RU"/>
        </w:rPr>
        <w:t xml:space="preserve"> продвигавшей в то время мобильные устройства для автомобилей. Исторический звонок 3 апреля 1973 года Купер совершил, гуляя по Манхэттену, с похожего на кирпич телефона высотой 25 см, толщиной и шириной около 5 см и весом 1,15 кг.</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Не так давно сотовый телефон был диковинкой, а сейчас многие пользуются мобильными телефонами. Нужен ли ребенку мобильный телефон?</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b/>
          <w:bCs/>
          <w:color w:val="000000"/>
          <w:sz w:val="28"/>
          <w:szCs w:val="28"/>
          <w:lang w:eastAsia="ru-RU"/>
        </w:rPr>
        <w:t>ПЛЮСЫ сотовой связи:</w:t>
      </w:r>
    </w:p>
    <w:p w:rsidR="006C2547" w:rsidRPr="005B3AB2" w:rsidRDefault="006C2547" w:rsidP="005B3AB2">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Расширяет общение между людьми.</w:t>
      </w:r>
    </w:p>
    <w:p w:rsidR="006C2547" w:rsidRPr="005B3AB2" w:rsidRDefault="006C2547" w:rsidP="005B3AB2">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Дает возможность родителям всегда знать, где находится ребенок.</w:t>
      </w:r>
    </w:p>
    <w:p w:rsidR="006C2547" w:rsidRPr="005B3AB2" w:rsidRDefault="006C2547" w:rsidP="005B3AB2">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Гарантирует безопасность школьника: тревожные кнопки в МЧС, в милицию, к консультанту-психологу.</w:t>
      </w:r>
    </w:p>
    <w:p w:rsidR="006C2547" w:rsidRPr="005B3AB2" w:rsidRDefault="006C2547" w:rsidP="005B3AB2">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Способствует получению новой информации через Интернет.</w:t>
      </w:r>
    </w:p>
    <w:p w:rsidR="006C2547" w:rsidRPr="005B3AB2" w:rsidRDefault="006C2547" w:rsidP="005B3AB2">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Телефон оснащен калькулятором, будильником, часами, фонариком, фотокамерой, которые можно в нужное время использовать.</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b/>
          <w:bCs/>
          <w:color w:val="000000"/>
          <w:sz w:val="28"/>
          <w:szCs w:val="28"/>
          <w:lang w:eastAsia="ru-RU"/>
        </w:rPr>
        <w:t>МИНУСЫ сотовой связи:</w:t>
      </w:r>
    </w:p>
    <w:p w:rsidR="006C2547" w:rsidRPr="005B3AB2" w:rsidRDefault="006C2547" w:rsidP="005B3AB2">
      <w:pPr>
        <w:numPr>
          <w:ilvl w:val="0"/>
          <w:numId w:val="10"/>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Мелодии, звучащие на уроках, и посылаемые SMS отвлекает учеников от урока, и мешают учителям.</w:t>
      </w:r>
    </w:p>
    <w:p w:rsidR="006C2547" w:rsidRPr="005B3AB2" w:rsidRDefault="006C2547" w:rsidP="005B3AB2">
      <w:pPr>
        <w:numPr>
          <w:ilvl w:val="0"/>
          <w:numId w:val="10"/>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Прослушивание музыки или беседа по телефону делает человека рассеянным: по статистике люди на улице, беседующие по телефону или слушающие музыку в несколько раз чаще остальных пешеходов попадают под машину. Чаще случаются аварии, если еще и водитель во время движения разговаривал по телефону.</w:t>
      </w:r>
    </w:p>
    <w:p w:rsidR="006C2547" w:rsidRPr="005B3AB2" w:rsidRDefault="006C2547" w:rsidP="005B3AB2">
      <w:pPr>
        <w:numPr>
          <w:ilvl w:val="0"/>
          <w:numId w:val="10"/>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Провоцирует кражи. Не каждый родитель может приобрести своему ребенку супермодный телефон. Поэтому телефон может стать объектом зависти, может спровоцировать подростков на преступление. Случаи кражи телефонов были в нашей школе. Хочу вам напомнить, что за утерю телефона школа ответственности не несет.</w:t>
      </w:r>
    </w:p>
    <w:p w:rsidR="006C2547" w:rsidRPr="005B3AB2" w:rsidRDefault="006C2547" w:rsidP="005B3AB2">
      <w:pPr>
        <w:numPr>
          <w:ilvl w:val="0"/>
          <w:numId w:val="10"/>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На частые разговоры и SMS-переписки нужны дополнительные финансовые затраты (порой и не малые!).</w:t>
      </w:r>
    </w:p>
    <w:p w:rsidR="006C2547" w:rsidRPr="005B3AB2" w:rsidRDefault="006C2547" w:rsidP="005B3AB2">
      <w:pPr>
        <w:numPr>
          <w:ilvl w:val="0"/>
          <w:numId w:val="10"/>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Вредное воздействие на здоровье человека.</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Многие подростки сутками болтают по телефону, часами слушают плееры. А ученые в это время бьют тревогу: все эти удобные вещи могут нанести ощутимый вред здоровью. А в свою очередь производители сотовых телефонов убеждают человечество в безопасности сотовых, ведь им не выгодно говорить правду!!!</w:t>
      </w:r>
    </w:p>
    <w:p w:rsidR="006C2547" w:rsidRPr="005B3AB2" w:rsidRDefault="006C2547" w:rsidP="005B3A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Споры о влиянии сотовых телефонов на наше здоровье не утихают ровно столько, сколько существует сама мобильная связь. Американцы подсчитали, что старшеклассник берет в руки телефон каждые 10 минут.</w:t>
      </w:r>
    </w:p>
    <w:p w:rsidR="006C2547" w:rsidRPr="005B3AB2" w:rsidRDefault="006C2547" w:rsidP="005B3AB2">
      <w:pPr>
        <w:shd w:val="clear" w:color="auto" w:fill="FFFFFF"/>
        <w:spacing w:after="0" w:line="360" w:lineRule="auto"/>
        <w:ind w:firstLine="709"/>
        <w:jc w:val="both"/>
        <w:outlineLvl w:val="2"/>
        <w:rPr>
          <w:rFonts w:ascii="Times New Roman" w:eastAsia="Times New Roman" w:hAnsi="Times New Roman" w:cs="Times New Roman"/>
          <w:b/>
          <w:color w:val="000000"/>
          <w:sz w:val="28"/>
          <w:szCs w:val="28"/>
          <w:lang w:eastAsia="ru-RU"/>
        </w:rPr>
      </w:pPr>
      <w:r w:rsidRPr="005B3AB2">
        <w:rPr>
          <w:rFonts w:ascii="Times New Roman" w:eastAsia="Times New Roman" w:hAnsi="Times New Roman" w:cs="Times New Roman"/>
          <w:b/>
          <w:color w:val="000000"/>
          <w:sz w:val="28"/>
          <w:szCs w:val="28"/>
          <w:lang w:eastAsia="ru-RU"/>
        </w:rPr>
        <w:t>Чем опасен телефон для ребенка</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Электромагнитные излучения сотовых телефонов приводят к ухудшению памяти, повышению артериального давления, бессоннице. Излучение негативно влияет на весь организм, но наиболее сильно страдают: центральная нервная система, иммунитет, головной мозг. </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Подростки слушают музыку часами: на улице и дома. Малюсенькие наушники вставляются глубоко в ухо, оказываясь в непосредственном контакте со слуховыми органами. Учёные подсчитали: если каждый день по 3 часа слушать музыку через такие наушники, через 5 лет слух ухудшится на 30%. Прослушивание музыки делает человека рассеянным: по статистике люди на улице с плеером на шее в несколько раз чаще остальных пешеходов попадают под машину. Также прослушивание музыки на холоде приводит к охлаждению ушных раковин. Согласно исследованиям, проведённым в шведском Каролинском институте, пользование сотовым телефоном в течение 10 и более лет удваивает риск возникновения акустической невромы – опухолевидного разрастания ткани слухового нерва. Причём именно с той стороны головы, к которой обычно прижимается телефон, так же в течение длительного использования разрушается “стена” из клеток, фильтрующая проникновение вредных </w:t>
      </w:r>
      <w:r w:rsidRPr="005B3AB2">
        <w:rPr>
          <w:rFonts w:ascii="Times New Roman" w:eastAsia="Times New Roman" w:hAnsi="Times New Roman" w:cs="Times New Roman"/>
          <w:color w:val="000000"/>
          <w:sz w:val="28"/>
          <w:szCs w:val="28"/>
          <w:lang w:eastAsia="ru-RU"/>
        </w:rPr>
        <w:lastRenderedPageBreak/>
        <w:t xml:space="preserve">веществ в мозг. </w:t>
      </w:r>
      <w:proofErr w:type="gramStart"/>
      <w:r w:rsidRPr="005B3AB2">
        <w:rPr>
          <w:rFonts w:ascii="Times New Roman" w:eastAsia="Times New Roman" w:hAnsi="Times New Roman" w:cs="Times New Roman"/>
          <w:color w:val="000000"/>
          <w:sz w:val="28"/>
          <w:szCs w:val="28"/>
          <w:lang w:eastAsia="ru-RU"/>
        </w:rPr>
        <w:t>Длительные разговоры</w:t>
      </w:r>
      <w:proofErr w:type="gramEnd"/>
      <w:r w:rsidRPr="005B3AB2">
        <w:rPr>
          <w:rFonts w:ascii="Times New Roman" w:eastAsia="Times New Roman" w:hAnsi="Times New Roman" w:cs="Times New Roman"/>
          <w:color w:val="000000"/>
          <w:sz w:val="28"/>
          <w:szCs w:val="28"/>
          <w:lang w:eastAsia="ru-RU"/>
        </w:rPr>
        <w:t xml:space="preserve"> по телефону могут привести к акустической невроме и слуховому дерматиту (кожному заболеванию ушей), раздраженности, стрессу.</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Телефон имеет незначительные размеры, поэтому чтобы рассмотреть полученную информацию, или при игре, зрение особо напрягается, в результате возникает близорукость, сухость и зуд в глазах, головная боль.</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Нередко у пользователей возникает психологическая зависимость от “трубки”. Человек не может ни на секунду расстаться с телефоном, даже если не ждёт важного звонка. Забыв телефон дома, чувствует беспокойство, ощущает себя “потерянным” и оторванным от жизни. Исследования французских ученых подтвердили повышенную тревожность и большую склонность к психозам у пользователей сотовой связи. В психиатрических клиниках появились новые пациенты — они теряют интерес к жизни, если их телефон не работает. У психологов уже появились термины — “мобильная зависимость”, “SMS-мания”… За границей на полном серьезе ставят такие диагнозы и лечат в клиниках. И от нее сложнее отвязаться, чем, скажем, от компьютерной зависимости: мобильный телефон в отличие от компьютера всегда с тобой. Точной терминологии телефонной мании пока нет. Приблизительно их можно классифицировать так: Мобильная зависимость — человек таскает телефон с собой повсюду. SMS-зависимость — “больной” отправляет сотни сообщений в день. </w:t>
      </w:r>
      <w:proofErr w:type="spellStart"/>
      <w:r w:rsidRPr="005B3AB2">
        <w:rPr>
          <w:rFonts w:ascii="Times New Roman" w:eastAsia="Times New Roman" w:hAnsi="Times New Roman" w:cs="Times New Roman"/>
          <w:color w:val="000000"/>
          <w:sz w:val="28"/>
          <w:szCs w:val="28"/>
          <w:lang w:eastAsia="ru-RU"/>
        </w:rPr>
        <w:t>Инфомания</w:t>
      </w:r>
      <w:proofErr w:type="spellEnd"/>
      <w:r w:rsidRPr="005B3AB2">
        <w:rPr>
          <w:rFonts w:ascii="Times New Roman" w:eastAsia="Times New Roman" w:hAnsi="Times New Roman" w:cs="Times New Roman"/>
          <w:color w:val="000000"/>
          <w:sz w:val="28"/>
          <w:szCs w:val="28"/>
          <w:lang w:eastAsia="ru-RU"/>
        </w:rPr>
        <w:t xml:space="preserve"> — человек ежеминутно проверяет электронную почту или мобильный.</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t xml:space="preserve">Экологи обеспокоены: в год выбрасывается до ста миллионов мобильных телефонов. А это </w:t>
      </w:r>
      <w:proofErr w:type="gramStart"/>
      <w:r w:rsidRPr="005B3AB2">
        <w:rPr>
          <w:rFonts w:ascii="Times New Roman" w:eastAsia="Times New Roman" w:hAnsi="Times New Roman" w:cs="Times New Roman"/>
          <w:color w:val="000000"/>
          <w:sz w:val="28"/>
          <w:szCs w:val="28"/>
          <w:lang w:eastAsia="ru-RU"/>
        </w:rPr>
        <w:t>ничто иное, как</w:t>
      </w:r>
      <w:proofErr w:type="gramEnd"/>
      <w:r w:rsidRPr="005B3AB2">
        <w:rPr>
          <w:rFonts w:ascii="Times New Roman" w:eastAsia="Times New Roman" w:hAnsi="Times New Roman" w:cs="Times New Roman"/>
          <w:color w:val="000000"/>
          <w:sz w:val="28"/>
          <w:szCs w:val="28"/>
          <w:lang w:eastAsia="ru-RU"/>
        </w:rPr>
        <w:t xml:space="preserve"> тысячи тонн ядовитых отходов, которые угрожают здоровью, а то и жизни людей. Считается, что в среднем сотовый телефон служит полтора-два года, после чего отправляется на свалку. В телефонных аппаратах, а особенно аккумуляторах, содержится свинец, ртуть, кадмий и другие тяжелые металлы, неконтролируемый выброс старых телефонов на свалку, нанесет ощутимый вред окружающей среде.</w:t>
      </w:r>
    </w:p>
    <w:p w:rsidR="006C2547" w:rsidRPr="005B3AB2" w:rsidRDefault="006C2547" w:rsidP="005B3AB2">
      <w:pPr>
        <w:numPr>
          <w:ilvl w:val="0"/>
          <w:numId w:val="11"/>
        </w:numPr>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5B3AB2">
        <w:rPr>
          <w:rFonts w:ascii="Times New Roman" w:eastAsia="Times New Roman" w:hAnsi="Times New Roman" w:cs="Times New Roman"/>
          <w:color w:val="000000"/>
          <w:sz w:val="28"/>
          <w:szCs w:val="28"/>
          <w:lang w:eastAsia="ru-RU"/>
        </w:rPr>
        <w:lastRenderedPageBreak/>
        <w:t>У водителей, которые управляют автомобилем одной рукой, держа в другой трубку телефона, снижается внимание. Установлено, что разговор по телефону повышает риск ДТП почти в четыре раза! Устройство громкой связи, освобождающее руки водителя, тоже не всегда спасают положение. Водитель может так уйти в “виртуальный мир” общения со своим собеседником, что не успеет правильно отреагировать на изменения дорожной ситуации.</w:t>
      </w:r>
    </w:p>
    <w:p w:rsidR="00C93285" w:rsidRPr="005B3AB2" w:rsidRDefault="005B3AB2" w:rsidP="005B3AB2">
      <w:pPr>
        <w:ind w:firstLine="709"/>
        <w:jc w:val="both"/>
        <w:rPr>
          <w:rFonts w:ascii="Times New Roman" w:hAnsi="Times New Roman" w:cs="Times New Roman"/>
          <w:sz w:val="28"/>
          <w:szCs w:val="28"/>
        </w:rPr>
      </w:pPr>
      <w:r w:rsidRPr="005B3AB2">
        <w:rPr>
          <w:rFonts w:ascii="Times New Roman" w:eastAsia="Times New Roman" w:hAnsi="Times New Roman" w:cs="Times New Roman"/>
          <w:color w:val="000000"/>
          <w:sz w:val="28"/>
          <w:szCs w:val="28"/>
          <w:lang w:eastAsia="ru-RU"/>
        </w:rPr>
        <w:t>Здоровье – бесценное достояние не только каждого человека, но и всего общества.</w:t>
      </w:r>
      <w:r>
        <w:rPr>
          <w:rFonts w:ascii="Times New Roman" w:eastAsia="Times New Roman" w:hAnsi="Times New Roman" w:cs="Times New Roman"/>
          <w:color w:val="000000"/>
          <w:sz w:val="28"/>
          <w:szCs w:val="28"/>
          <w:lang w:eastAsia="ru-RU"/>
        </w:rPr>
        <w:t xml:space="preserve"> Поэтому, необходимо здоровье беречь, а также укреплять!!!</w:t>
      </w:r>
      <w:bookmarkStart w:id="0" w:name="_GoBack"/>
      <w:bookmarkEnd w:id="0"/>
    </w:p>
    <w:sectPr w:rsidR="00C93285" w:rsidRPr="005B3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A02"/>
    <w:multiLevelType w:val="multilevel"/>
    <w:tmpl w:val="754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01B18"/>
    <w:multiLevelType w:val="multilevel"/>
    <w:tmpl w:val="4064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879BE"/>
    <w:multiLevelType w:val="multilevel"/>
    <w:tmpl w:val="763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76934"/>
    <w:multiLevelType w:val="multilevel"/>
    <w:tmpl w:val="663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37E4F"/>
    <w:multiLevelType w:val="multilevel"/>
    <w:tmpl w:val="D11C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5111B"/>
    <w:multiLevelType w:val="multilevel"/>
    <w:tmpl w:val="C6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544320"/>
    <w:multiLevelType w:val="multilevel"/>
    <w:tmpl w:val="C568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7567C"/>
    <w:multiLevelType w:val="multilevel"/>
    <w:tmpl w:val="5A3A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194915"/>
    <w:multiLevelType w:val="multilevel"/>
    <w:tmpl w:val="E60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161AE9"/>
    <w:multiLevelType w:val="multilevel"/>
    <w:tmpl w:val="22C6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100AC"/>
    <w:multiLevelType w:val="multilevel"/>
    <w:tmpl w:val="F418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7"/>
  </w:num>
  <w:num w:numId="4">
    <w:abstractNumId w:val="6"/>
  </w:num>
  <w:num w:numId="5">
    <w:abstractNumId w:val="9"/>
  </w:num>
  <w:num w:numId="6">
    <w:abstractNumId w:val="8"/>
  </w:num>
  <w:num w:numId="7">
    <w:abstractNumId w:val="0"/>
  </w:num>
  <w:num w:numId="8">
    <w:abstractNumId w:val="3"/>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47"/>
    <w:rsid w:val="005B3AB2"/>
    <w:rsid w:val="006C2547"/>
    <w:rsid w:val="00C9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38979">
      <w:bodyDiv w:val="1"/>
      <w:marLeft w:val="0"/>
      <w:marRight w:val="0"/>
      <w:marTop w:val="0"/>
      <w:marBottom w:val="0"/>
      <w:divBdr>
        <w:top w:val="none" w:sz="0" w:space="0" w:color="auto"/>
        <w:left w:val="none" w:sz="0" w:space="0" w:color="auto"/>
        <w:bottom w:val="none" w:sz="0" w:space="0" w:color="auto"/>
        <w:right w:val="none" w:sz="0" w:space="0" w:color="auto"/>
      </w:divBdr>
      <w:divsChild>
        <w:div w:id="938950605">
          <w:marLeft w:val="0"/>
          <w:marRight w:val="0"/>
          <w:marTop w:val="0"/>
          <w:marBottom w:val="0"/>
          <w:divBdr>
            <w:top w:val="none" w:sz="0" w:space="0" w:color="auto"/>
            <w:left w:val="none" w:sz="0" w:space="0" w:color="auto"/>
            <w:bottom w:val="none" w:sz="0" w:space="0" w:color="auto"/>
            <w:right w:val="none" w:sz="0" w:space="0" w:color="auto"/>
          </w:divBdr>
        </w:div>
        <w:div w:id="144330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xn----7sbq4auch5b4b.xn--p1ai/stati/narkoticheskaya-zavisim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7sbq4auch5b4b.xn--p1ai/stati/alkogolnaya-zavisimo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4488</Words>
  <Characters>25585</Characters>
  <Application>Microsoft Office Word</Application>
  <DocSecurity>0</DocSecurity>
  <Lines>213</Lines>
  <Paragraphs>60</Paragraphs>
  <ScaleCrop>false</ScaleCrop>
  <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dcterms:created xsi:type="dcterms:W3CDTF">2023-06-24T08:11:00Z</dcterms:created>
  <dcterms:modified xsi:type="dcterms:W3CDTF">2023-06-24T12:19:00Z</dcterms:modified>
</cp:coreProperties>
</file>